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</w:rPr>
        <w:t>Prenatal  health care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</w:rPr>
        <w:t>Perinatal health care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</w:rPr>
        <w:t>Postpartum health care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E35B1F">
        <w:rPr>
          <w:rFonts w:ascii="Times New Roman" w:hAnsi="Times New Roman" w:cs="Times New Roman"/>
          <w:sz w:val="24"/>
          <w:szCs w:val="24"/>
        </w:rPr>
        <w:t xml:space="preserve">Prenatal  health care – </w:t>
      </w:r>
      <w:r w:rsidRPr="00E35B1F">
        <w:rPr>
          <w:rFonts w:ascii="Times New Roman" w:hAnsi="Times New Roman" w:cs="Times New Roman"/>
          <w:bCs/>
          <w:sz w:val="24"/>
          <w:szCs w:val="24"/>
          <w:lang w:val="sr-Latn-RS"/>
        </w:rPr>
        <w:t>Indicators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Maternal Health Indicators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Gerontology, geriatrics – definition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bCs/>
          <w:sz w:val="24"/>
          <w:szCs w:val="24"/>
          <w:lang w:val="sr-Latn-RS"/>
        </w:rPr>
        <w:t>Population ageing – public health significance</w:t>
      </w:r>
    </w:p>
    <w:p w:rsid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</w:rPr>
        <w:t>Health Profile of the Elderly Population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  <w:lang w:val="sr-Latn-RS"/>
        </w:rPr>
        <w:t>The indicators of population ageing</w:t>
      </w:r>
    </w:p>
    <w:p w:rsidR="00000000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The share of the population aged 65 or over in the total population</w:t>
      </w:r>
    </w:p>
    <w:p w:rsidR="00000000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 xml:space="preserve">Life expectancy at birth </w:t>
      </w:r>
    </w:p>
    <w:p w:rsidR="00000000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The ageing index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Primary Health Care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of </w:t>
      </w:r>
      <w:r w:rsidRPr="00E35B1F">
        <w:rPr>
          <w:rFonts w:ascii="Times New Roman" w:hAnsi="Times New Roman" w:cs="Times New Roman"/>
          <w:sz w:val="24"/>
          <w:szCs w:val="24"/>
          <w:lang w:val="sr-Latn-RS"/>
        </w:rPr>
        <w:t>elderly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Social Welfare Institutions</w:t>
      </w:r>
    </w:p>
    <w:p w:rsidR="00E35B1F" w:rsidRPr="00E35B1F" w:rsidRDefault="00E35B1F" w:rsidP="00E35B1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5B1F">
        <w:rPr>
          <w:rFonts w:ascii="Times New Roman" w:hAnsi="Times New Roman" w:cs="Times New Roman"/>
          <w:sz w:val="24"/>
          <w:szCs w:val="24"/>
          <w:lang w:val="sr-Latn-RS"/>
        </w:rPr>
        <w:t>Gerontology Centers</w:t>
      </w:r>
      <w:bookmarkStart w:id="0" w:name="_GoBack"/>
      <w:bookmarkEnd w:id="0"/>
    </w:p>
    <w:sectPr w:rsidR="00E35B1F" w:rsidRPr="00E35B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C0F61"/>
    <w:multiLevelType w:val="hybridMultilevel"/>
    <w:tmpl w:val="3858D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E7DD2"/>
    <w:multiLevelType w:val="hybridMultilevel"/>
    <w:tmpl w:val="72385F0E"/>
    <w:lvl w:ilvl="0" w:tplc="0CEE4B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F691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E846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62E1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064B0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882D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CAD7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72C5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E289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1F"/>
    <w:rsid w:val="000F0C26"/>
    <w:rsid w:val="002E7251"/>
    <w:rsid w:val="003E3ADA"/>
    <w:rsid w:val="007766E9"/>
    <w:rsid w:val="00996297"/>
    <w:rsid w:val="00A01B60"/>
    <w:rsid w:val="00E3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37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2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3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1</cp:revision>
  <dcterms:created xsi:type="dcterms:W3CDTF">2023-09-20T21:30:00Z</dcterms:created>
  <dcterms:modified xsi:type="dcterms:W3CDTF">2023-09-20T21:36:00Z</dcterms:modified>
</cp:coreProperties>
</file>